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2D" w:rsidRPr="005D7D2D" w:rsidRDefault="005D7D2D" w:rsidP="005D7D2D">
      <w:pPr>
        <w:jc w:val="center"/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b/>
          <w:bCs/>
          <w:sz w:val="24"/>
        </w:rPr>
        <w:t>Памятка для родителей </w:t>
      </w:r>
      <w:r w:rsidRPr="005D7D2D">
        <w:rPr>
          <w:rFonts w:ascii="Times New Roman" w:hAnsi="Times New Roman" w:cs="Times New Roman"/>
          <w:sz w:val="24"/>
        </w:rPr>
        <w:t>" </w:t>
      </w:r>
      <w:r w:rsidRPr="005D7D2D">
        <w:rPr>
          <w:rFonts w:ascii="Times New Roman" w:hAnsi="Times New Roman" w:cs="Times New Roman"/>
          <w:b/>
          <w:bCs/>
          <w:sz w:val="24"/>
        </w:rPr>
        <w:t>Бытовая техника</w:t>
      </w:r>
      <w:r w:rsidRPr="005D7D2D">
        <w:rPr>
          <w:rFonts w:ascii="Times New Roman" w:hAnsi="Times New Roman" w:cs="Times New Roman"/>
          <w:sz w:val="24"/>
        </w:rPr>
        <w:t>: </w:t>
      </w:r>
      <w:r w:rsidRPr="005D7D2D">
        <w:rPr>
          <w:rFonts w:ascii="Times New Roman" w:hAnsi="Times New Roman" w:cs="Times New Roman"/>
          <w:b/>
          <w:bCs/>
          <w:sz w:val="24"/>
        </w:rPr>
        <w:t xml:space="preserve">безопасность </w:t>
      </w:r>
      <w:proofErr w:type="gramStart"/>
      <w:r w:rsidRPr="005D7D2D">
        <w:rPr>
          <w:rFonts w:ascii="Times New Roman" w:hAnsi="Times New Roman" w:cs="Times New Roman"/>
          <w:b/>
          <w:bCs/>
          <w:sz w:val="24"/>
        </w:rPr>
        <w:t>ребёнка</w:t>
      </w:r>
      <w:proofErr w:type="gramEnd"/>
      <w:r w:rsidRPr="005D7D2D">
        <w:rPr>
          <w:rFonts w:ascii="Times New Roman" w:hAnsi="Times New Roman" w:cs="Times New Roman"/>
          <w:b/>
          <w:bCs/>
          <w:sz w:val="24"/>
        </w:rPr>
        <w:t xml:space="preserve"> прежде всего</w:t>
      </w:r>
      <w:r w:rsidRPr="005D7D2D">
        <w:rPr>
          <w:rFonts w:ascii="Times New Roman" w:hAnsi="Times New Roman" w:cs="Times New Roman"/>
          <w:sz w:val="24"/>
        </w:rPr>
        <w:t>".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b/>
          <w:bCs/>
          <w:sz w:val="24"/>
        </w:rPr>
        <w:t>Безопасность</w:t>
      </w:r>
      <w:r w:rsidRPr="005D7D2D">
        <w:rPr>
          <w:rFonts w:ascii="Times New Roman" w:hAnsi="Times New Roman" w:cs="Times New Roman"/>
          <w:sz w:val="24"/>
        </w:rPr>
        <w:t> ребенка является основным звеном в комплексе воспитания ребенка.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 </w:t>
      </w:r>
      <w:r w:rsidRPr="005D7D2D">
        <w:rPr>
          <w:rFonts w:ascii="Times New Roman" w:hAnsi="Times New Roman" w:cs="Times New Roman"/>
          <w:b/>
          <w:bCs/>
          <w:sz w:val="24"/>
        </w:rPr>
        <w:t>технике</w:t>
      </w:r>
      <w:r w:rsidRPr="005D7D2D">
        <w:rPr>
          <w:rFonts w:ascii="Times New Roman" w:hAnsi="Times New Roman" w:cs="Times New Roman"/>
          <w:sz w:val="24"/>
        </w:rPr>
        <w:t> и взрывоопасным предметам.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Обеспечение </w:t>
      </w:r>
      <w:r w:rsidRPr="005D7D2D">
        <w:rPr>
          <w:rFonts w:ascii="Times New Roman" w:hAnsi="Times New Roman" w:cs="Times New Roman"/>
          <w:b/>
          <w:bCs/>
          <w:sz w:val="24"/>
        </w:rPr>
        <w:t>безопасности</w:t>
      </w:r>
      <w:r w:rsidRPr="005D7D2D">
        <w:rPr>
          <w:rFonts w:ascii="Times New Roman" w:hAnsi="Times New Roman" w:cs="Times New Roman"/>
          <w:sz w:val="24"/>
        </w:rPr>
        <w:t> ребенка дома – это комплекс мер предосторожности, который включает в себя </w:t>
      </w:r>
      <w:r w:rsidRPr="005D7D2D">
        <w:rPr>
          <w:rFonts w:ascii="Times New Roman" w:hAnsi="Times New Roman" w:cs="Times New Roman"/>
          <w:b/>
          <w:bCs/>
          <w:sz w:val="24"/>
        </w:rPr>
        <w:t>безопасность</w:t>
      </w:r>
      <w:r w:rsidRPr="005D7D2D">
        <w:rPr>
          <w:rFonts w:ascii="Times New Roman" w:hAnsi="Times New Roman" w:cs="Times New Roman"/>
          <w:sz w:val="24"/>
        </w:rPr>
        <w:t> всех составляющих вашего дома (кухни, ванной комнаты, спальни, зала и т. д.</w:t>
      </w:r>
      <w:proofErr w:type="gramStart"/>
      <w:r w:rsidRPr="005D7D2D">
        <w:rPr>
          <w:rFonts w:ascii="Times New Roman" w:hAnsi="Times New Roman" w:cs="Times New Roman"/>
          <w:sz w:val="24"/>
        </w:rPr>
        <w:t xml:space="preserve"> !</w:t>
      </w:r>
      <w:proofErr w:type="gramEnd"/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Ребенок-дошкольник должен находиться под присмотром взрослых </w:t>
      </w:r>
      <w:r w:rsidRPr="005D7D2D">
        <w:rPr>
          <w:rFonts w:ascii="Times New Roman" w:hAnsi="Times New Roman" w:cs="Times New Roman"/>
          <w:i/>
          <w:iCs/>
          <w:sz w:val="24"/>
        </w:rPr>
        <w:t>(</w:t>
      </w:r>
      <w:r w:rsidRPr="005D7D2D">
        <w:rPr>
          <w:rFonts w:ascii="Times New Roman" w:hAnsi="Times New Roman" w:cs="Times New Roman"/>
          <w:b/>
          <w:bCs/>
          <w:i/>
          <w:iCs/>
          <w:sz w:val="24"/>
        </w:rPr>
        <w:t>родителей</w:t>
      </w:r>
      <w:r w:rsidRPr="005D7D2D">
        <w:rPr>
          <w:rFonts w:ascii="Times New Roman" w:hAnsi="Times New Roman" w:cs="Times New Roman"/>
          <w:i/>
          <w:iCs/>
          <w:sz w:val="24"/>
        </w:rPr>
        <w:t>, воспитателя, няни)</w:t>
      </w:r>
      <w:r w:rsidRPr="005D7D2D">
        <w:rPr>
          <w:rFonts w:ascii="Times New Roman" w:hAnsi="Times New Roman" w:cs="Times New Roman"/>
          <w:sz w:val="24"/>
        </w:rPr>
        <w:t>. Не оставляйте ребенка дома одного на длительное время!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 xml:space="preserve">Но если Вам всё-таки пришлось уйти, </w:t>
      </w:r>
      <w:r w:rsidRPr="005D7D2D">
        <w:rPr>
          <w:rFonts w:ascii="Times New Roman" w:hAnsi="Times New Roman" w:cs="Times New Roman"/>
          <w:sz w:val="24"/>
          <w:u w:val="single"/>
        </w:rPr>
        <w:t>то сначала</w:t>
      </w:r>
      <w:r w:rsidRPr="005D7D2D">
        <w:rPr>
          <w:rFonts w:ascii="Times New Roman" w:hAnsi="Times New Roman" w:cs="Times New Roman"/>
          <w:sz w:val="24"/>
        </w:rPr>
        <w:t>: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Займите ребенка </w:t>
      </w:r>
      <w:r w:rsidRPr="005D7D2D">
        <w:rPr>
          <w:rFonts w:ascii="Times New Roman" w:hAnsi="Times New Roman" w:cs="Times New Roman"/>
          <w:b/>
          <w:bCs/>
          <w:sz w:val="24"/>
        </w:rPr>
        <w:t>безопасными играми</w:t>
      </w:r>
      <w:r w:rsidRPr="005D7D2D">
        <w:rPr>
          <w:rFonts w:ascii="Times New Roman" w:hAnsi="Times New Roman" w:cs="Times New Roman"/>
          <w:sz w:val="24"/>
        </w:rPr>
        <w:t>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Закройте окна и выходы на балконы, при необходимости открытыми можно оставить форточки или фрамуги.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Перекройте газовый вентиль на трубе.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Уберите с плиты кастрюли и чайники с горячей водой – опрокинув их, ребенок может получить ожоги.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Выключите и по возможности изолируйте от ребенка все электроприборы, представляющие для него опасность.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Изолируйте от ребенка спички, острые, легко бьющиеся и легковоспламеняющиеся предметы.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proofErr w:type="gramStart"/>
      <w:r w:rsidRPr="005D7D2D">
        <w:rPr>
          <w:rFonts w:ascii="Times New Roman" w:hAnsi="Times New Roman" w:cs="Times New Roman"/>
          <w:sz w:val="24"/>
        </w:rPr>
        <w:t>• Изолируйте от ребенка лекарства и медицинские препараты (таблетки, растворы, мази, средства для мытья посуды и уборки помещения.</w:t>
      </w:r>
      <w:proofErr w:type="gramEnd"/>
      <w:r w:rsidRPr="005D7D2D">
        <w:rPr>
          <w:rFonts w:ascii="Times New Roman" w:hAnsi="Times New Roman" w:cs="Times New Roman"/>
          <w:sz w:val="24"/>
        </w:rPr>
        <w:t xml:space="preserve"> Они могут вызвать раздражение слизистой глаз, ожоги поверхности кожи, отравление.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Источники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потенциальной опасности для детей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 xml:space="preserve">1. Предметы, </w:t>
      </w:r>
      <w:r w:rsidRPr="005D7D2D">
        <w:rPr>
          <w:rFonts w:ascii="Times New Roman" w:hAnsi="Times New Roman" w:cs="Times New Roman"/>
          <w:sz w:val="24"/>
          <w:u w:val="single"/>
        </w:rPr>
        <w:t>которыми ребенку категорически запрещается пользоваться</w:t>
      </w:r>
      <w:r w:rsidRPr="005D7D2D">
        <w:rPr>
          <w:rFonts w:ascii="Times New Roman" w:hAnsi="Times New Roman" w:cs="Times New Roman"/>
          <w:sz w:val="24"/>
        </w:rPr>
        <w:t>: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lastRenderedPageBreak/>
        <w:t>• спички;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газовые плиты;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печка;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электрические розетки;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включенные электроприборы.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2. Предметы, с которыми детей нужно научить обращаться </w:t>
      </w:r>
      <w:r w:rsidRPr="005D7D2D">
        <w:rPr>
          <w:rFonts w:ascii="Times New Roman" w:hAnsi="Times New Roman" w:cs="Times New Roman"/>
          <w:i/>
          <w:iCs/>
          <w:sz w:val="24"/>
        </w:rPr>
        <w:t>(зависит от возраста)</w:t>
      </w:r>
      <w:r w:rsidRPr="005D7D2D">
        <w:rPr>
          <w:rFonts w:ascii="Times New Roman" w:hAnsi="Times New Roman" w:cs="Times New Roman"/>
          <w:sz w:val="24"/>
        </w:rPr>
        <w:t>: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иголка;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ножницы;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нож.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 xml:space="preserve">3. Предметы, </w:t>
      </w:r>
      <w:r w:rsidRPr="005D7D2D">
        <w:rPr>
          <w:rFonts w:ascii="Times New Roman" w:hAnsi="Times New Roman" w:cs="Times New Roman"/>
          <w:sz w:val="24"/>
          <w:u w:val="single"/>
        </w:rPr>
        <w:t>которые необходимо хранить в недоступных для детей местах</w:t>
      </w:r>
      <w:r w:rsidRPr="005D7D2D">
        <w:rPr>
          <w:rFonts w:ascii="Times New Roman" w:hAnsi="Times New Roman" w:cs="Times New Roman"/>
          <w:sz w:val="24"/>
        </w:rPr>
        <w:t>: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 </w:t>
      </w:r>
      <w:r w:rsidRPr="005D7D2D">
        <w:rPr>
          <w:rFonts w:ascii="Times New Roman" w:hAnsi="Times New Roman" w:cs="Times New Roman"/>
          <w:b/>
          <w:bCs/>
          <w:sz w:val="24"/>
        </w:rPr>
        <w:t>бытовая химия</w:t>
      </w:r>
      <w:r w:rsidRPr="005D7D2D">
        <w:rPr>
          <w:rFonts w:ascii="Times New Roman" w:hAnsi="Times New Roman" w:cs="Times New Roman"/>
          <w:sz w:val="24"/>
        </w:rPr>
        <w:t>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лекарства;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спиртные напитки;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сигареты;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пищевые кислоты;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режуще-колющие инструменты.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  <w:u w:val="single"/>
        </w:rPr>
        <w:t>Ребенок должен запомнить</w:t>
      </w:r>
      <w:r w:rsidRPr="005D7D2D">
        <w:rPr>
          <w:rFonts w:ascii="Times New Roman" w:hAnsi="Times New Roman" w:cs="Times New Roman"/>
          <w:sz w:val="24"/>
        </w:rPr>
        <w:t>: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proofErr w:type="gramStart"/>
      <w:r w:rsidRPr="005D7D2D">
        <w:rPr>
          <w:rFonts w:ascii="Times New Roman" w:hAnsi="Times New Roman" w:cs="Times New Roman"/>
          <w:sz w:val="24"/>
        </w:rPr>
        <w:t>• Никогда не прикасайся к электрическому прибору (стиральная машина, чайник, фен и т. д., когда у тебя мокрые руки, потому что вода – хороший проводник электричества, и ты можешь получить сильный удар током.</w:t>
      </w:r>
      <w:proofErr w:type="gramEnd"/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• 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Уважаемые </w:t>
      </w:r>
      <w:r w:rsidRPr="005D7D2D">
        <w:rPr>
          <w:rFonts w:ascii="Times New Roman" w:hAnsi="Times New Roman" w:cs="Times New Roman"/>
          <w:b/>
          <w:bCs/>
          <w:sz w:val="24"/>
        </w:rPr>
        <w:t>родители</w:t>
      </w:r>
      <w:r w:rsidRPr="005D7D2D">
        <w:rPr>
          <w:rFonts w:ascii="Times New Roman" w:hAnsi="Times New Roman" w:cs="Times New Roman"/>
          <w:sz w:val="24"/>
        </w:rPr>
        <w:t>!</w:t>
      </w:r>
      <w:bookmarkStart w:id="0" w:name="_GoBack"/>
      <w:bookmarkEnd w:id="0"/>
    </w:p>
    <w:p w:rsidR="005D7D2D" w:rsidRPr="005D7D2D" w:rsidRDefault="005D7D2D" w:rsidP="005D7D2D">
      <w:pPr>
        <w:rPr>
          <w:rFonts w:ascii="Times New Roman" w:hAnsi="Times New Roman" w:cs="Times New Roman"/>
          <w:sz w:val="24"/>
        </w:rPr>
      </w:pPr>
      <w:r w:rsidRPr="005D7D2D">
        <w:rPr>
          <w:rFonts w:ascii="Times New Roman" w:hAnsi="Times New Roman" w:cs="Times New Roman"/>
          <w:sz w:val="24"/>
        </w:rPr>
        <w:t>Помните, что от качества соблюдения вами профилактических и предохранительных мер зависит </w:t>
      </w:r>
      <w:r w:rsidRPr="005D7D2D">
        <w:rPr>
          <w:rFonts w:ascii="Times New Roman" w:hAnsi="Times New Roman" w:cs="Times New Roman"/>
          <w:b/>
          <w:bCs/>
          <w:sz w:val="24"/>
        </w:rPr>
        <w:t>безопасность вашего ребенка</w:t>
      </w:r>
      <w:r w:rsidRPr="005D7D2D">
        <w:rPr>
          <w:rFonts w:ascii="Times New Roman" w:hAnsi="Times New Roman" w:cs="Times New Roman"/>
          <w:sz w:val="24"/>
        </w:rPr>
        <w:t>!</w:t>
      </w:r>
    </w:p>
    <w:p w:rsidR="00E451EE" w:rsidRPr="005D7D2D" w:rsidRDefault="00E451EE">
      <w:pPr>
        <w:rPr>
          <w:rFonts w:ascii="Times New Roman" w:hAnsi="Times New Roman" w:cs="Times New Roman"/>
          <w:sz w:val="24"/>
        </w:rPr>
      </w:pPr>
    </w:p>
    <w:sectPr w:rsidR="00E451EE" w:rsidRPr="005D7D2D" w:rsidSect="005D7D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BB"/>
    <w:rsid w:val="005D7D2D"/>
    <w:rsid w:val="00910DBB"/>
    <w:rsid w:val="00E4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2020-08-11T19:36:00Z</dcterms:created>
  <dcterms:modified xsi:type="dcterms:W3CDTF">2020-08-11T19:36:00Z</dcterms:modified>
</cp:coreProperties>
</file>